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2E" w:rsidRDefault="00B4712E" w:rsidP="00B4712E">
      <w:pPr>
        <w:spacing w:line="480" w:lineRule="auto"/>
        <w:ind w:left="720"/>
        <w:jc w:val="center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Early Birds &amp; Double Club</w:t>
      </w:r>
      <w:bookmarkStart w:id="0" w:name="_GoBack"/>
      <w:bookmarkEnd w:id="0"/>
    </w:p>
    <w:p w:rsidR="00B4712E" w:rsidRPr="006E0C3E" w:rsidRDefault="00B4712E" w:rsidP="00B4712E">
      <w:pPr>
        <w:spacing w:line="480" w:lineRule="auto"/>
        <w:ind w:left="720"/>
        <w:rPr>
          <w:rFonts w:ascii="Comic Sans MS" w:hAnsi="Comic Sans MS" w:cs="Calibri"/>
          <w:sz w:val="22"/>
          <w:szCs w:val="22"/>
        </w:rPr>
      </w:pPr>
      <w:r w:rsidRPr="006E0C3E">
        <w:rPr>
          <w:rFonts w:ascii="Comic Sans MS" w:hAnsi="Comic Sans MS" w:cs="Calibri"/>
          <w:sz w:val="22"/>
          <w:szCs w:val="22"/>
        </w:rPr>
        <w:t>We are delighted to inform you that St Thomas More now provide wrap-around care before and after school.</w:t>
      </w:r>
    </w:p>
    <w:p w:rsidR="00B4712E" w:rsidRDefault="00B4712E" w:rsidP="00B4712E">
      <w:pPr>
        <w:spacing w:line="480" w:lineRule="auto"/>
        <w:ind w:left="720"/>
        <w:rPr>
          <w:rFonts w:ascii="Comic Sans MS" w:hAnsi="Comic Sans MS" w:cs="Calibri"/>
          <w:sz w:val="22"/>
          <w:szCs w:val="22"/>
        </w:rPr>
      </w:pPr>
      <w:r w:rsidRPr="006E0C3E">
        <w:rPr>
          <w:rFonts w:ascii="Comic Sans MS" w:hAnsi="Comic Sans MS" w:cs="Calibri"/>
          <w:sz w:val="22"/>
          <w:szCs w:val="22"/>
        </w:rPr>
        <w:t>Early Birds Club starts each morning at 8am, the children are given breakfast and take part in activities before school begins.</w:t>
      </w:r>
      <w:r>
        <w:rPr>
          <w:rFonts w:ascii="Comic Sans MS" w:hAnsi="Comic Sans MS" w:cs="Calibri"/>
          <w:sz w:val="22"/>
          <w:szCs w:val="22"/>
        </w:rPr>
        <w:t xml:space="preserve"> </w:t>
      </w:r>
    </w:p>
    <w:p w:rsidR="00B4712E" w:rsidRDefault="00B4712E" w:rsidP="00B4712E">
      <w:pPr>
        <w:spacing w:line="480" w:lineRule="auto"/>
        <w:ind w:left="720"/>
        <w:rPr>
          <w:rFonts w:ascii="Comic Sans MS" w:hAnsi="Comic Sans MS" w:cs="Calibri"/>
          <w:sz w:val="22"/>
          <w:szCs w:val="22"/>
        </w:rPr>
      </w:pPr>
    </w:p>
    <w:p w:rsidR="00B4712E" w:rsidRDefault="00B4712E" w:rsidP="00B4712E">
      <w:pPr>
        <w:spacing w:line="480" w:lineRule="auto"/>
        <w:ind w:left="720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 xml:space="preserve">Double Club </w:t>
      </w:r>
      <w:proofErr w:type="gramStart"/>
      <w:r>
        <w:rPr>
          <w:rFonts w:ascii="Comic Sans MS" w:hAnsi="Comic Sans MS" w:cs="Calibri"/>
          <w:sz w:val="22"/>
          <w:szCs w:val="22"/>
        </w:rPr>
        <w:t>is run</w:t>
      </w:r>
      <w:proofErr w:type="gramEnd"/>
      <w:r>
        <w:rPr>
          <w:rFonts w:ascii="Comic Sans MS" w:hAnsi="Comic Sans MS" w:cs="Calibri"/>
          <w:sz w:val="22"/>
          <w:szCs w:val="22"/>
        </w:rPr>
        <w:t xml:space="preserve"> </w:t>
      </w:r>
      <w:r>
        <w:rPr>
          <w:rFonts w:ascii="Comic Sans MS" w:hAnsi="Comic Sans MS" w:cs="Calibri"/>
          <w:sz w:val="22"/>
          <w:szCs w:val="22"/>
        </w:rPr>
        <w:t>straight after school until 6.00</w:t>
      </w:r>
      <w:r>
        <w:rPr>
          <w:rFonts w:ascii="Comic Sans MS" w:hAnsi="Comic Sans MS" w:cs="Calibri"/>
          <w:sz w:val="22"/>
          <w:szCs w:val="22"/>
        </w:rPr>
        <w:t>pm.  Children attend an after school club of their choice for 45 minutes or partake in activities they enjoy if there is no club suitable for them.  Suppe</w:t>
      </w:r>
      <w:r>
        <w:rPr>
          <w:rFonts w:ascii="Comic Sans MS" w:hAnsi="Comic Sans MS" w:cs="Calibri"/>
          <w:sz w:val="22"/>
          <w:szCs w:val="22"/>
        </w:rPr>
        <w:t>r is then available between 4.30</w:t>
      </w:r>
      <w:r>
        <w:rPr>
          <w:rFonts w:ascii="Comic Sans MS" w:hAnsi="Comic Sans MS" w:cs="Calibri"/>
          <w:sz w:val="22"/>
          <w:szCs w:val="22"/>
        </w:rPr>
        <w:t xml:space="preserve"> &amp; 5.00pm.  After </w:t>
      </w:r>
      <w:proofErr w:type="gramStart"/>
      <w:r>
        <w:rPr>
          <w:rFonts w:ascii="Comic Sans MS" w:hAnsi="Comic Sans MS" w:cs="Calibri"/>
          <w:sz w:val="22"/>
          <w:szCs w:val="22"/>
        </w:rPr>
        <w:t>this</w:t>
      </w:r>
      <w:proofErr w:type="gramEnd"/>
      <w:r>
        <w:rPr>
          <w:rFonts w:ascii="Comic Sans MS" w:hAnsi="Comic Sans MS" w:cs="Calibri"/>
          <w:sz w:val="22"/>
          <w:szCs w:val="22"/>
        </w:rPr>
        <w:t xml:space="preserve"> the children have the chance to join another activity session until home-time.</w:t>
      </w:r>
    </w:p>
    <w:p w:rsidR="00B4712E" w:rsidRDefault="00B4712E" w:rsidP="00B4712E">
      <w:pPr>
        <w:spacing w:line="480" w:lineRule="auto"/>
        <w:ind w:left="720"/>
        <w:rPr>
          <w:rFonts w:ascii="Comic Sans MS" w:hAnsi="Comic Sans MS" w:cs="Calibri"/>
          <w:sz w:val="22"/>
          <w:szCs w:val="22"/>
        </w:rPr>
      </w:pPr>
    </w:p>
    <w:p w:rsidR="00B4712E" w:rsidRDefault="00B4712E" w:rsidP="00B4712E">
      <w:pPr>
        <w:spacing w:line="480" w:lineRule="auto"/>
        <w:ind w:left="720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 xml:space="preserve">Both clubs are led by </w:t>
      </w:r>
      <w:proofErr w:type="gramStart"/>
      <w:r>
        <w:rPr>
          <w:rFonts w:ascii="Comic Sans MS" w:hAnsi="Comic Sans MS" w:cs="Calibri"/>
          <w:sz w:val="22"/>
          <w:szCs w:val="22"/>
        </w:rPr>
        <w:t>fully-qualified</w:t>
      </w:r>
      <w:proofErr w:type="gramEnd"/>
      <w:r>
        <w:rPr>
          <w:rFonts w:ascii="Comic Sans MS" w:hAnsi="Comic Sans MS" w:cs="Calibri"/>
          <w:sz w:val="22"/>
          <w:szCs w:val="22"/>
        </w:rPr>
        <w:t xml:space="preserve"> members of staff.</w:t>
      </w:r>
    </w:p>
    <w:p w:rsidR="00B4712E" w:rsidRDefault="00B4712E" w:rsidP="00B4712E">
      <w:pPr>
        <w:spacing w:line="480" w:lineRule="auto"/>
        <w:ind w:left="720"/>
        <w:rPr>
          <w:rFonts w:ascii="Comic Sans MS" w:hAnsi="Comic Sans MS" w:cs="Calibri"/>
          <w:sz w:val="22"/>
          <w:szCs w:val="22"/>
        </w:rPr>
      </w:pPr>
    </w:p>
    <w:p w:rsidR="00B4712E" w:rsidRDefault="00B4712E" w:rsidP="00B4712E">
      <w:pPr>
        <w:spacing w:line="480" w:lineRule="auto"/>
        <w:ind w:left="720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 xml:space="preserve">The cost for Early Birds is £3.00 per session and £10 for Double Club.  Bookings </w:t>
      </w:r>
      <w:proofErr w:type="gramStart"/>
      <w:r>
        <w:rPr>
          <w:rFonts w:ascii="Comic Sans MS" w:hAnsi="Comic Sans MS" w:cs="Calibri"/>
          <w:sz w:val="22"/>
          <w:szCs w:val="22"/>
        </w:rPr>
        <w:t>must be made</w:t>
      </w:r>
      <w:proofErr w:type="gramEnd"/>
      <w:r>
        <w:rPr>
          <w:rFonts w:ascii="Comic Sans MS" w:hAnsi="Comic Sans MS" w:cs="Calibri"/>
          <w:sz w:val="22"/>
          <w:szCs w:val="22"/>
        </w:rPr>
        <w:t xml:space="preserve"> in advance and for the whole of a half term.  We can accept payment by Childcare vouchers or via SchoolMoney (our online payment platform).</w:t>
      </w:r>
    </w:p>
    <w:p w:rsidR="00B4712E" w:rsidRDefault="00B4712E" w:rsidP="00B4712E">
      <w:pPr>
        <w:spacing w:line="480" w:lineRule="auto"/>
        <w:ind w:left="720"/>
        <w:rPr>
          <w:rFonts w:ascii="Comic Sans MS" w:hAnsi="Comic Sans MS" w:cs="Calibri"/>
          <w:sz w:val="22"/>
          <w:szCs w:val="22"/>
        </w:rPr>
      </w:pPr>
    </w:p>
    <w:p w:rsidR="00B4712E" w:rsidRDefault="00B4712E" w:rsidP="00B4712E">
      <w:pPr>
        <w:spacing w:line="480" w:lineRule="auto"/>
        <w:ind w:left="720"/>
        <w:rPr>
          <w:rFonts w:ascii="Comic Sans MS" w:hAnsi="Comic Sans MS" w:cs="Calibri"/>
          <w:sz w:val="22"/>
          <w:szCs w:val="22"/>
        </w:rPr>
      </w:pPr>
    </w:p>
    <w:p w:rsidR="00B4712E" w:rsidRDefault="00B4712E" w:rsidP="00B4712E">
      <w:pPr>
        <w:spacing w:line="480" w:lineRule="auto"/>
        <w:ind w:left="720"/>
        <w:rPr>
          <w:rFonts w:ascii="Comic Sans MS" w:hAnsi="Comic Sans MS" w:cs="Calibri"/>
          <w:sz w:val="22"/>
          <w:szCs w:val="22"/>
        </w:rPr>
      </w:pPr>
    </w:p>
    <w:p w:rsidR="00B4712E" w:rsidRDefault="00B4712E" w:rsidP="00B4712E">
      <w:pPr>
        <w:spacing w:line="480" w:lineRule="auto"/>
        <w:ind w:left="720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lastRenderedPageBreak/>
        <w:t>If you wish to book your child into any sessions for September please complete the form below and return to the School Office.</w:t>
      </w:r>
    </w:p>
    <w:p w:rsidR="00B4712E" w:rsidRDefault="00B4712E" w:rsidP="00B4712E">
      <w:pPr>
        <w:spacing w:line="480" w:lineRule="auto"/>
        <w:ind w:left="720"/>
        <w:rPr>
          <w:rFonts w:ascii="Comic Sans MS" w:hAnsi="Comic Sans MS" w:cs="Calibri"/>
          <w:sz w:val="22"/>
          <w:szCs w:val="22"/>
        </w:rPr>
      </w:pPr>
    </w:p>
    <w:p w:rsidR="00B4712E" w:rsidRDefault="00B4712E" w:rsidP="00B4712E">
      <w:pPr>
        <w:spacing w:line="480" w:lineRule="auto"/>
        <w:ind w:left="720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>We do ask you to read and return the copy of the terms and conditions</w:t>
      </w:r>
      <w:r>
        <w:rPr>
          <w:rFonts w:ascii="Comic Sans MS" w:hAnsi="Comic Sans MS" w:cs="Calibri"/>
          <w:sz w:val="22"/>
          <w:szCs w:val="22"/>
        </w:rPr>
        <w:t>.</w:t>
      </w:r>
      <w:r>
        <w:rPr>
          <w:rFonts w:ascii="Comic Sans MS" w:hAnsi="Comic Sans MS" w:cs="Calibri"/>
          <w:sz w:val="22"/>
          <w:szCs w:val="22"/>
        </w:rPr>
        <w:t xml:space="preserve"> We have also included a sample supper menu for your information.</w:t>
      </w:r>
    </w:p>
    <w:p w:rsidR="00B4712E" w:rsidRDefault="00B4712E" w:rsidP="00B4712E">
      <w:pPr>
        <w:spacing w:line="480" w:lineRule="auto"/>
        <w:ind w:left="720"/>
        <w:rPr>
          <w:rFonts w:ascii="Comic Sans MS" w:hAnsi="Comic Sans MS" w:cs="Calibri"/>
          <w:sz w:val="22"/>
          <w:szCs w:val="22"/>
        </w:rPr>
      </w:pPr>
    </w:p>
    <w:p w:rsidR="00B4712E" w:rsidRDefault="00B4712E" w:rsidP="00B4712E">
      <w:pPr>
        <w:spacing w:line="480" w:lineRule="auto"/>
        <w:ind w:left="720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>Please do not hesitate to contact the School Office should you require any further information.</w:t>
      </w:r>
    </w:p>
    <w:p w:rsidR="00B4712E" w:rsidRDefault="00B4712E" w:rsidP="00B4712E">
      <w:pPr>
        <w:spacing w:line="480" w:lineRule="auto"/>
        <w:ind w:left="720"/>
        <w:rPr>
          <w:rFonts w:ascii="Comic Sans MS" w:hAnsi="Comic Sans MS" w:cs="Calibri"/>
          <w:sz w:val="22"/>
          <w:szCs w:val="22"/>
        </w:rPr>
      </w:pPr>
    </w:p>
    <w:p w:rsidR="00B4712E" w:rsidRDefault="00B4712E" w:rsidP="00B4712E">
      <w:pPr>
        <w:spacing w:line="480" w:lineRule="auto"/>
        <w:ind w:left="720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 xml:space="preserve">Many thanks </w:t>
      </w:r>
    </w:p>
    <w:p w:rsidR="00B4712E" w:rsidRDefault="00B4712E" w:rsidP="00B4712E">
      <w:pPr>
        <w:spacing w:line="480" w:lineRule="auto"/>
        <w:ind w:left="720"/>
        <w:rPr>
          <w:rFonts w:ascii="Comic Sans MS" w:hAnsi="Comic Sans MS" w:cs="Calibri"/>
          <w:sz w:val="22"/>
          <w:szCs w:val="22"/>
        </w:rPr>
      </w:pPr>
    </w:p>
    <w:p w:rsidR="00D7208D" w:rsidRDefault="00D7208D"/>
    <w:sectPr w:rsidR="00D7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2E"/>
    <w:rsid w:val="00B4712E"/>
    <w:rsid w:val="00D7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5E409"/>
  <w15:chartTrackingRefBased/>
  <w15:docId w15:val="{D65A10AB-B1AA-417B-831A-847E687A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Labeeuw</dc:creator>
  <cp:keywords/>
  <dc:description/>
  <cp:lastModifiedBy>Katrien Labeeuw</cp:lastModifiedBy>
  <cp:revision>1</cp:revision>
  <dcterms:created xsi:type="dcterms:W3CDTF">2020-03-30T08:44:00Z</dcterms:created>
  <dcterms:modified xsi:type="dcterms:W3CDTF">2020-03-30T08:53:00Z</dcterms:modified>
</cp:coreProperties>
</file>